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1AFF" w:rsidRPr="000D4C7E" w:rsidRDefault="00241AFF" w:rsidP="005400DB">
      <w:pPr>
        <w:spacing w:before="100" w:beforeAutospacing="1" w:after="100" w:afterAutospacing="1" w:line="240" w:lineRule="auto"/>
        <w:rPr>
          <w:rFonts w:ascii="Arial" w:eastAsia="Times New Roman" w:hAnsi="Arial" w:cs="Times New Roman"/>
          <w:b/>
          <w:bCs/>
          <w:color w:val="000000"/>
          <w:sz w:val="32"/>
          <w:szCs w:val="32"/>
          <w:lang w:eastAsia="sk-SK"/>
        </w:rPr>
      </w:pPr>
      <w:r w:rsidRPr="000D4C7E">
        <w:rPr>
          <w:rFonts w:ascii="Arial" w:eastAsia="Times New Roman" w:hAnsi="Arial" w:cs="Times New Roman"/>
          <w:b/>
          <w:bCs/>
          <w:color w:val="000000"/>
          <w:sz w:val="32"/>
          <w:szCs w:val="32"/>
          <w:lang w:eastAsia="sk-SK"/>
        </w:rPr>
        <w:t xml:space="preserve">Metodický list k aktivite: </w:t>
      </w:r>
    </w:p>
    <w:p w:rsidR="00241AFF" w:rsidRPr="000D4C7E" w:rsidRDefault="0070303E" w:rsidP="00CE6268">
      <w:pPr>
        <w:spacing w:before="100" w:beforeAutospacing="1" w:after="100" w:afterAutospacing="1" w:line="240" w:lineRule="auto"/>
        <w:jc w:val="center"/>
        <w:rPr>
          <w:rFonts w:ascii="Lucida Calligraphy" w:eastAsia="Times New Roman" w:hAnsi="Lucida Calligraphy" w:cs="Times New Roman"/>
          <w:b/>
          <w:bCs/>
          <w:color w:val="000000"/>
          <w:sz w:val="40"/>
          <w:szCs w:val="40"/>
          <w:lang w:eastAsia="sk-SK"/>
        </w:rPr>
      </w:pPr>
      <w:r>
        <w:rPr>
          <w:rFonts w:ascii="Lucida Calligraphy" w:eastAsia="Times New Roman" w:hAnsi="Lucida Calligraphy" w:cs="Times New Roman"/>
          <w:b/>
          <w:bCs/>
          <w:color w:val="000000"/>
          <w:sz w:val="40"/>
          <w:szCs w:val="40"/>
          <w:lang w:eastAsia="sk-SK"/>
        </w:rPr>
        <w:t>Z</w:t>
      </w:r>
      <w:r w:rsidR="00250165" w:rsidRPr="0070303E">
        <w:rPr>
          <w:rFonts w:ascii="Lucida Calligraphy" w:eastAsia="Times New Roman" w:hAnsi="Lucida Calligraphy" w:cs="Times New Roman"/>
          <w:b/>
          <w:bCs/>
          <w:color w:val="000000"/>
          <w:sz w:val="40"/>
          <w:szCs w:val="40"/>
          <w:lang w:eastAsia="sk-SK"/>
        </w:rPr>
        <w:t xml:space="preserve">adanie  jednotlivých úloh, súvisiacich s exkurziou </w:t>
      </w:r>
      <w:r w:rsidRPr="0070303E">
        <w:rPr>
          <w:rFonts w:ascii="Lucida Calligraphy" w:eastAsia="Times New Roman" w:hAnsi="Lucida Calligraphy" w:cs="Times New Roman"/>
          <w:b/>
          <w:bCs/>
          <w:color w:val="000000"/>
          <w:sz w:val="40"/>
          <w:szCs w:val="40"/>
          <w:lang w:eastAsia="sk-SK"/>
        </w:rPr>
        <w:t>na predmety  Slovenský jazyk, Matematika  a  Biológia.</w:t>
      </w:r>
    </w:p>
    <w:p w:rsidR="00241AFF" w:rsidRPr="00241AFF" w:rsidRDefault="0070303E" w:rsidP="000D4C7E">
      <w:pPr>
        <w:spacing w:before="100" w:beforeAutospacing="1" w:after="100" w:afterAutospacing="1" w:line="240" w:lineRule="auto"/>
        <w:jc w:val="center"/>
        <w:rPr>
          <w:rFonts w:ascii="Arial" w:eastAsia="Times New Roman" w:hAnsi="Arial" w:cs="Times New Roman"/>
          <w:color w:val="000000"/>
          <w:sz w:val="18"/>
          <w:szCs w:val="18"/>
          <w:lang w:eastAsia="sk-SK"/>
        </w:rPr>
      </w:pPr>
      <w:r>
        <w:rPr>
          <w:rFonts w:ascii="Arial" w:eastAsia="Times New Roman" w:hAnsi="Arial" w:cs="Times New Roman"/>
          <w:noProof/>
          <w:color w:val="000000"/>
          <w:sz w:val="18"/>
          <w:szCs w:val="18"/>
          <w:lang w:eastAsia="sk-SK"/>
        </w:rPr>
        <w:drawing>
          <wp:inline distT="0" distB="0" distL="0" distR="0">
            <wp:extent cx="4933950" cy="1588632"/>
            <wp:effectExtent l="19050" t="0" r="0" b="0"/>
            <wp:docPr id="3" name="Obrázok 2" descr="Gerald-G-Sheep-Grazin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rald-G-Sheep-Grazing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32319" cy="15881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00DB" w:rsidRPr="0035298C" w:rsidRDefault="005400DB" w:rsidP="00241AFF">
      <w:pPr>
        <w:spacing w:before="100" w:beforeAutospacing="1" w:after="100" w:afterAutospacing="1" w:line="240" w:lineRule="auto"/>
        <w:rPr>
          <w:rFonts w:ascii="Arial" w:eastAsia="Times New Roman" w:hAnsi="Arial" w:cs="Times New Roman"/>
          <w:color w:val="000000"/>
          <w:sz w:val="18"/>
          <w:szCs w:val="18"/>
          <w:lang w:eastAsia="sk-SK"/>
        </w:rPr>
      </w:pPr>
    </w:p>
    <w:p w:rsidR="00241AFF" w:rsidRDefault="005400DB" w:rsidP="0070303E">
      <w:pPr>
        <w:spacing w:after="0" w:line="240" w:lineRule="auto"/>
        <w:ind w:left="-340"/>
        <w:rPr>
          <w:rFonts w:ascii="Arial" w:eastAsia="Times New Roman" w:hAnsi="Arial" w:cs="Times New Roman"/>
          <w:bCs/>
          <w:color w:val="000000"/>
          <w:sz w:val="24"/>
          <w:szCs w:val="24"/>
          <w:lang w:eastAsia="sk-SK"/>
        </w:rPr>
      </w:pPr>
      <w:r w:rsidRPr="00EF01CF">
        <w:rPr>
          <w:rFonts w:ascii="Arial" w:eastAsia="Times New Roman" w:hAnsi="Arial" w:cs="Times New Roman"/>
          <w:b/>
          <w:bCs/>
          <w:color w:val="000000"/>
          <w:sz w:val="24"/>
          <w:szCs w:val="24"/>
          <w:lang w:eastAsia="sk-SK"/>
        </w:rPr>
        <w:t>Pomôcky</w:t>
      </w:r>
      <w:r w:rsidR="00241AFF" w:rsidRPr="00EF01CF">
        <w:rPr>
          <w:rFonts w:ascii="Arial" w:eastAsia="Times New Roman" w:hAnsi="Arial" w:cs="Times New Roman"/>
          <w:b/>
          <w:bCs/>
          <w:color w:val="000000"/>
          <w:sz w:val="24"/>
          <w:szCs w:val="24"/>
          <w:lang w:eastAsia="sk-SK"/>
        </w:rPr>
        <w:t xml:space="preserve"> : </w:t>
      </w:r>
      <w:r w:rsidR="00CE6268" w:rsidRPr="00CE6268">
        <w:rPr>
          <w:rFonts w:ascii="Arial" w:eastAsia="Times New Roman" w:hAnsi="Arial" w:cs="Times New Roman"/>
          <w:bCs/>
          <w:color w:val="000000"/>
          <w:sz w:val="24"/>
          <w:szCs w:val="24"/>
          <w:lang w:eastAsia="sk-SK"/>
        </w:rPr>
        <w:t>Učebnice, dostupná literatúra (encyklopédie)</w:t>
      </w:r>
      <w:r w:rsidR="00CE6268">
        <w:rPr>
          <w:rFonts w:ascii="Arial" w:eastAsia="Times New Roman" w:hAnsi="Arial" w:cs="Times New Roman"/>
          <w:bCs/>
          <w:color w:val="000000"/>
          <w:sz w:val="24"/>
          <w:szCs w:val="24"/>
          <w:lang w:eastAsia="sk-SK"/>
        </w:rPr>
        <w:t>, pero, zošit, PC</w:t>
      </w:r>
    </w:p>
    <w:p w:rsidR="00CE6268" w:rsidRPr="00CE6268" w:rsidRDefault="00CE6268" w:rsidP="0070303E">
      <w:pPr>
        <w:spacing w:after="0" w:line="240" w:lineRule="auto"/>
        <w:ind w:left="-340"/>
        <w:rPr>
          <w:rFonts w:ascii="Arial" w:eastAsia="Times New Roman" w:hAnsi="Arial" w:cs="Arial"/>
          <w:color w:val="000000"/>
          <w:sz w:val="24"/>
          <w:szCs w:val="24"/>
          <w:lang w:eastAsia="sk-SK"/>
        </w:rPr>
      </w:pPr>
    </w:p>
    <w:p w:rsidR="00CE6268" w:rsidRDefault="005400DB" w:rsidP="00CE6268">
      <w:pPr>
        <w:spacing w:after="0" w:line="360" w:lineRule="auto"/>
        <w:ind w:left="-360"/>
        <w:rPr>
          <w:rFonts w:ascii="Arial" w:eastAsia="Times New Roman" w:hAnsi="Arial" w:cs="Times New Roman"/>
          <w:bCs/>
          <w:color w:val="000000"/>
          <w:sz w:val="24"/>
          <w:szCs w:val="24"/>
          <w:lang w:eastAsia="sk-SK"/>
        </w:rPr>
      </w:pPr>
      <w:r w:rsidRPr="00EF01CF">
        <w:rPr>
          <w:rFonts w:ascii="Arial" w:eastAsia="Times New Roman" w:hAnsi="Arial" w:cs="Times New Roman"/>
          <w:b/>
          <w:bCs/>
          <w:color w:val="000000"/>
          <w:sz w:val="24"/>
          <w:szCs w:val="24"/>
          <w:lang w:eastAsia="sk-SK"/>
        </w:rPr>
        <w:t>Postup</w:t>
      </w:r>
      <w:r w:rsidR="00EF01CF">
        <w:rPr>
          <w:rFonts w:ascii="Arial" w:eastAsia="Times New Roman" w:hAnsi="Arial" w:cs="Times New Roman"/>
          <w:b/>
          <w:bCs/>
          <w:color w:val="000000"/>
          <w:sz w:val="24"/>
          <w:szCs w:val="24"/>
          <w:lang w:eastAsia="sk-SK"/>
        </w:rPr>
        <w:t xml:space="preserve">: </w:t>
      </w:r>
      <w:r w:rsidR="00CE6268">
        <w:rPr>
          <w:rFonts w:ascii="Arial" w:eastAsia="Times New Roman" w:hAnsi="Arial" w:cs="Times New Roman"/>
          <w:b/>
          <w:bCs/>
          <w:color w:val="000000"/>
          <w:sz w:val="24"/>
          <w:szCs w:val="24"/>
          <w:lang w:eastAsia="sk-SK"/>
        </w:rPr>
        <w:t xml:space="preserve"> </w:t>
      </w:r>
      <w:r w:rsidR="0070303E">
        <w:rPr>
          <w:rFonts w:ascii="Arial" w:eastAsia="Times New Roman" w:hAnsi="Arial" w:cs="Times New Roman"/>
          <w:bCs/>
          <w:color w:val="000000"/>
          <w:sz w:val="24"/>
          <w:szCs w:val="24"/>
          <w:lang w:eastAsia="sk-SK"/>
        </w:rPr>
        <w:t xml:space="preserve">Vyučujúci  predmetov </w:t>
      </w:r>
      <w:r w:rsidR="00CE6268">
        <w:rPr>
          <w:rFonts w:ascii="Arial" w:eastAsia="Times New Roman" w:hAnsi="Arial" w:cs="Times New Roman"/>
          <w:bCs/>
          <w:color w:val="000000"/>
          <w:sz w:val="24"/>
          <w:szCs w:val="24"/>
          <w:lang w:eastAsia="sk-SK"/>
        </w:rPr>
        <w:t>–</w:t>
      </w:r>
      <w:r w:rsidR="0070303E">
        <w:rPr>
          <w:rFonts w:ascii="Arial" w:eastAsia="Times New Roman" w:hAnsi="Arial" w:cs="Times New Roman"/>
          <w:bCs/>
          <w:color w:val="000000"/>
          <w:sz w:val="24"/>
          <w:szCs w:val="24"/>
          <w:lang w:eastAsia="sk-SK"/>
        </w:rPr>
        <w:t xml:space="preserve"> Matematika</w:t>
      </w:r>
      <w:r w:rsidR="00CE6268">
        <w:rPr>
          <w:rFonts w:ascii="Arial" w:eastAsia="Times New Roman" w:hAnsi="Arial" w:cs="Times New Roman"/>
          <w:bCs/>
          <w:color w:val="000000"/>
          <w:sz w:val="24"/>
          <w:szCs w:val="24"/>
          <w:lang w:eastAsia="sk-SK"/>
        </w:rPr>
        <w:t xml:space="preserve"> a Biológia</w:t>
      </w:r>
      <w:r w:rsidR="0070303E">
        <w:rPr>
          <w:rFonts w:ascii="Arial" w:eastAsia="Times New Roman" w:hAnsi="Arial" w:cs="Times New Roman"/>
          <w:bCs/>
          <w:color w:val="000000"/>
          <w:sz w:val="24"/>
          <w:szCs w:val="24"/>
          <w:lang w:eastAsia="sk-SK"/>
        </w:rPr>
        <w:t xml:space="preserve"> sa sústredili najmä na žiakov </w:t>
      </w:r>
    </w:p>
    <w:p w:rsidR="00CE6268" w:rsidRDefault="00CE6268" w:rsidP="00CE6268">
      <w:pPr>
        <w:spacing w:after="0" w:line="360" w:lineRule="auto"/>
        <w:ind w:left="-360"/>
        <w:rPr>
          <w:rFonts w:ascii="Arial" w:eastAsia="Times New Roman" w:hAnsi="Arial" w:cs="Times New Roman"/>
          <w:bCs/>
          <w:color w:val="000000"/>
          <w:sz w:val="24"/>
          <w:szCs w:val="24"/>
          <w:lang w:eastAsia="sk-SK"/>
        </w:rPr>
      </w:pPr>
      <w:r>
        <w:rPr>
          <w:rFonts w:ascii="Arial" w:eastAsia="Times New Roman" w:hAnsi="Arial" w:cs="Times New Roman"/>
          <w:b/>
          <w:bCs/>
          <w:color w:val="000000"/>
          <w:sz w:val="24"/>
          <w:szCs w:val="24"/>
          <w:lang w:eastAsia="sk-SK"/>
        </w:rPr>
        <w:t xml:space="preserve">                </w:t>
      </w:r>
      <w:r w:rsidR="0070303E">
        <w:rPr>
          <w:rFonts w:ascii="Arial" w:eastAsia="Times New Roman" w:hAnsi="Arial" w:cs="Times New Roman"/>
          <w:bCs/>
          <w:color w:val="000000"/>
          <w:sz w:val="24"/>
          <w:szCs w:val="24"/>
          <w:lang w:eastAsia="sk-SK"/>
        </w:rPr>
        <w:t xml:space="preserve">6. a 7. </w:t>
      </w:r>
      <w:r>
        <w:rPr>
          <w:rFonts w:ascii="Arial" w:eastAsia="Times New Roman" w:hAnsi="Arial" w:cs="Times New Roman"/>
          <w:bCs/>
          <w:color w:val="000000"/>
          <w:sz w:val="24"/>
          <w:szCs w:val="24"/>
          <w:lang w:eastAsia="sk-SK"/>
        </w:rPr>
        <w:t>r</w:t>
      </w:r>
      <w:r w:rsidR="0070303E">
        <w:rPr>
          <w:rFonts w:ascii="Arial" w:eastAsia="Times New Roman" w:hAnsi="Arial" w:cs="Times New Roman"/>
          <w:bCs/>
          <w:color w:val="000000"/>
          <w:sz w:val="24"/>
          <w:szCs w:val="24"/>
          <w:lang w:eastAsia="sk-SK"/>
        </w:rPr>
        <w:t>očníka</w:t>
      </w:r>
      <w:r>
        <w:rPr>
          <w:rFonts w:ascii="Arial" w:eastAsia="Times New Roman" w:hAnsi="Arial" w:cs="Times New Roman"/>
          <w:bCs/>
          <w:color w:val="000000"/>
          <w:sz w:val="24"/>
          <w:szCs w:val="24"/>
          <w:lang w:eastAsia="sk-SK"/>
        </w:rPr>
        <w:t xml:space="preserve">, v predmete Slovenský jazyk a literatúra sa sústredil na žiakov </w:t>
      </w:r>
    </w:p>
    <w:p w:rsidR="00697858" w:rsidRDefault="00CE6268" w:rsidP="00CE6268">
      <w:pPr>
        <w:spacing w:after="0" w:line="360" w:lineRule="auto"/>
        <w:ind w:left="-360"/>
        <w:rPr>
          <w:rFonts w:ascii="Arial" w:eastAsia="Times New Roman" w:hAnsi="Arial" w:cs="Times New Roman"/>
          <w:bCs/>
          <w:color w:val="000000"/>
          <w:sz w:val="24"/>
          <w:szCs w:val="24"/>
          <w:lang w:eastAsia="sk-SK"/>
        </w:rPr>
      </w:pPr>
      <w:r>
        <w:rPr>
          <w:rFonts w:ascii="Arial" w:eastAsia="Times New Roman" w:hAnsi="Arial" w:cs="Times New Roman"/>
          <w:bCs/>
          <w:color w:val="000000"/>
          <w:sz w:val="24"/>
          <w:szCs w:val="24"/>
          <w:lang w:eastAsia="sk-SK"/>
        </w:rPr>
        <w:t xml:space="preserve">                9.ročníka.</w:t>
      </w:r>
    </w:p>
    <w:p w:rsidR="00CE6268" w:rsidRDefault="00CE6268" w:rsidP="00CE6268">
      <w:pPr>
        <w:spacing w:after="0" w:line="360" w:lineRule="auto"/>
        <w:ind w:left="-360"/>
        <w:rPr>
          <w:rFonts w:ascii="Arial" w:eastAsia="Times New Roman" w:hAnsi="Arial" w:cs="Times New Roman"/>
          <w:bCs/>
          <w:color w:val="000000"/>
          <w:sz w:val="24"/>
          <w:szCs w:val="24"/>
          <w:lang w:eastAsia="sk-SK"/>
        </w:rPr>
      </w:pPr>
    </w:p>
    <w:p w:rsidR="00CE6268" w:rsidRDefault="00CE6268" w:rsidP="00CE6268">
      <w:pPr>
        <w:spacing w:after="0" w:line="360" w:lineRule="auto"/>
        <w:ind w:left="-360"/>
        <w:rPr>
          <w:rFonts w:ascii="Arial" w:eastAsia="Times New Roman" w:hAnsi="Arial" w:cs="Times New Roman"/>
          <w:bCs/>
          <w:color w:val="000000"/>
          <w:sz w:val="24"/>
          <w:szCs w:val="24"/>
          <w:lang w:eastAsia="sk-SK"/>
        </w:rPr>
      </w:pPr>
      <w:r w:rsidRPr="00CE6268">
        <w:rPr>
          <w:rFonts w:ascii="Arial" w:eastAsia="Times New Roman" w:hAnsi="Arial" w:cs="Times New Roman"/>
          <w:b/>
          <w:bCs/>
          <w:color w:val="000000"/>
          <w:sz w:val="24"/>
          <w:szCs w:val="24"/>
          <w:lang w:eastAsia="sk-SK"/>
        </w:rPr>
        <w:t>Príprava:</w:t>
      </w:r>
      <w:r>
        <w:rPr>
          <w:rFonts w:ascii="Arial" w:eastAsia="Times New Roman" w:hAnsi="Arial" w:cs="Times New Roman"/>
          <w:b/>
          <w:bCs/>
          <w:color w:val="000000"/>
          <w:sz w:val="24"/>
          <w:szCs w:val="24"/>
          <w:lang w:eastAsia="sk-SK"/>
        </w:rPr>
        <w:t xml:space="preserve"> </w:t>
      </w:r>
      <w:r w:rsidRPr="00CE6268">
        <w:rPr>
          <w:rFonts w:ascii="Arial" w:eastAsia="Times New Roman" w:hAnsi="Arial" w:cs="Times New Roman"/>
          <w:bCs/>
          <w:color w:val="000000"/>
          <w:sz w:val="24"/>
          <w:szCs w:val="24"/>
          <w:lang w:eastAsia="sk-SK"/>
        </w:rPr>
        <w:t xml:space="preserve">Biológia </w:t>
      </w:r>
      <w:r>
        <w:rPr>
          <w:rFonts w:ascii="Arial" w:eastAsia="Times New Roman" w:hAnsi="Arial" w:cs="Times New Roman"/>
          <w:bCs/>
          <w:color w:val="000000"/>
          <w:sz w:val="24"/>
          <w:szCs w:val="24"/>
          <w:lang w:eastAsia="sk-SK"/>
        </w:rPr>
        <w:t>–7. ročník: Spôsob chovu úžitkových zvierat – oviec</w:t>
      </w:r>
    </w:p>
    <w:p w:rsidR="00CE6268" w:rsidRDefault="00CE6268" w:rsidP="00CE6268">
      <w:pPr>
        <w:pStyle w:val="Odsekzoznamu"/>
        <w:numPr>
          <w:ilvl w:val="0"/>
          <w:numId w:val="5"/>
        </w:numPr>
        <w:spacing w:after="0" w:line="360" w:lineRule="auto"/>
        <w:rPr>
          <w:rFonts w:ascii="Arial" w:eastAsia="Times New Roman" w:hAnsi="Arial" w:cs="Times New Roman"/>
          <w:bCs/>
          <w:color w:val="000000"/>
          <w:sz w:val="24"/>
          <w:szCs w:val="24"/>
          <w:lang w:eastAsia="sk-SK"/>
        </w:rPr>
      </w:pPr>
      <w:r>
        <w:rPr>
          <w:rFonts w:ascii="Arial" w:eastAsia="Times New Roman" w:hAnsi="Arial" w:cs="Times New Roman"/>
          <w:bCs/>
          <w:color w:val="000000"/>
          <w:sz w:val="24"/>
          <w:szCs w:val="24"/>
          <w:lang w:eastAsia="sk-SK"/>
        </w:rPr>
        <w:t>Pôvod</w:t>
      </w:r>
    </w:p>
    <w:p w:rsidR="00CE6268" w:rsidRDefault="00CE6268" w:rsidP="00CE6268">
      <w:pPr>
        <w:pStyle w:val="Odsekzoznamu"/>
        <w:numPr>
          <w:ilvl w:val="0"/>
          <w:numId w:val="5"/>
        </w:numPr>
        <w:spacing w:after="0" w:line="360" w:lineRule="auto"/>
        <w:rPr>
          <w:rFonts w:ascii="Arial" w:eastAsia="Times New Roman" w:hAnsi="Arial" w:cs="Times New Roman"/>
          <w:bCs/>
          <w:color w:val="000000"/>
          <w:sz w:val="24"/>
          <w:szCs w:val="24"/>
          <w:lang w:eastAsia="sk-SK"/>
        </w:rPr>
      </w:pPr>
      <w:r>
        <w:rPr>
          <w:rFonts w:ascii="Arial" w:eastAsia="Times New Roman" w:hAnsi="Arial" w:cs="Times New Roman"/>
          <w:bCs/>
          <w:color w:val="000000"/>
          <w:sz w:val="24"/>
          <w:szCs w:val="24"/>
          <w:lang w:eastAsia="sk-SK"/>
        </w:rPr>
        <w:t>Rozmnožovanie</w:t>
      </w:r>
    </w:p>
    <w:p w:rsidR="00CE6268" w:rsidRDefault="00CE6268" w:rsidP="00CE6268">
      <w:pPr>
        <w:pStyle w:val="Odsekzoznamu"/>
        <w:numPr>
          <w:ilvl w:val="0"/>
          <w:numId w:val="5"/>
        </w:numPr>
        <w:spacing w:after="0" w:line="360" w:lineRule="auto"/>
        <w:rPr>
          <w:rFonts w:ascii="Arial" w:eastAsia="Times New Roman" w:hAnsi="Arial" w:cs="Times New Roman"/>
          <w:bCs/>
          <w:color w:val="000000"/>
          <w:sz w:val="24"/>
          <w:szCs w:val="24"/>
          <w:lang w:eastAsia="sk-SK"/>
        </w:rPr>
      </w:pPr>
      <w:r>
        <w:rPr>
          <w:rFonts w:ascii="Arial" w:eastAsia="Times New Roman" w:hAnsi="Arial" w:cs="Times New Roman"/>
          <w:bCs/>
          <w:color w:val="000000"/>
          <w:sz w:val="24"/>
          <w:szCs w:val="24"/>
          <w:lang w:eastAsia="sk-SK"/>
        </w:rPr>
        <w:t>Starostlivosť</w:t>
      </w:r>
    </w:p>
    <w:p w:rsidR="00CE6268" w:rsidRDefault="00CE6268" w:rsidP="00CE6268">
      <w:pPr>
        <w:pStyle w:val="Odsekzoznamu"/>
        <w:numPr>
          <w:ilvl w:val="0"/>
          <w:numId w:val="5"/>
        </w:numPr>
        <w:spacing w:after="0" w:line="360" w:lineRule="auto"/>
        <w:rPr>
          <w:rFonts w:ascii="Arial" w:eastAsia="Times New Roman" w:hAnsi="Arial" w:cs="Times New Roman"/>
          <w:bCs/>
          <w:color w:val="000000"/>
          <w:sz w:val="24"/>
          <w:szCs w:val="24"/>
          <w:lang w:eastAsia="sk-SK"/>
        </w:rPr>
      </w:pPr>
      <w:r>
        <w:rPr>
          <w:rFonts w:ascii="Arial" w:eastAsia="Times New Roman" w:hAnsi="Arial" w:cs="Times New Roman"/>
          <w:bCs/>
          <w:color w:val="000000"/>
          <w:sz w:val="24"/>
          <w:szCs w:val="24"/>
          <w:lang w:eastAsia="sk-SK"/>
        </w:rPr>
        <w:t>Dojenie</w:t>
      </w:r>
    </w:p>
    <w:p w:rsidR="00CE6268" w:rsidRDefault="00CE6268" w:rsidP="00CE6268">
      <w:pPr>
        <w:spacing w:after="0" w:line="360" w:lineRule="auto"/>
        <w:ind w:left="708"/>
        <w:rPr>
          <w:rFonts w:ascii="Arial" w:eastAsia="Times New Roman" w:hAnsi="Arial" w:cs="Times New Roman"/>
          <w:bCs/>
          <w:color w:val="000000"/>
          <w:sz w:val="24"/>
          <w:szCs w:val="24"/>
          <w:lang w:eastAsia="sk-SK"/>
        </w:rPr>
      </w:pPr>
      <w:r>
        <w:rPr>
          <w:rFonts w:ascii="Arial" w:eastAsia="Times New Roman" w:hAnsi="Arial" w:cs="Times New Roman"/>
          <w:bCs/>
          <w:color w:val="000000"/>
          <w:sz w:val="24"/>
          <w:szCs w:val="24"/>
          <w:lang w:eastAsia="sk-SK"/>
        </w:rPr>
        <w:t>Matematika – 6. ročníka: Získanie údajov, týkajúcich sa chovu oviec, dojivosti.</w:t>
      </w:r>
    </w:p>
    <w:p w:rsidR="0050120A" w:rsidRDefault="0050120A" w:rsidP="00CE6268">
      <w:pPr>
        <w:spacing w:after="0" w:line="360" w:lineRule="auto"/>
        <w:ind w:left="708"/>
        <w:rPr>
          <w:rFonts w:ascii="Arial" w:eastAsia="Times New Roman" w:hAnsi="Arial" w:cs="Times New Roman"/>
          <w:bCs/>
          <w:color w:val="000000"/>
          <w:sz w:val="24"/>
          <w:szCs w:val="24"/>
          <w:lang w:eastAsia="sk-SK"/>
        </w:rPr>
      </w:pPr>
      <w:r>
        <w:rPr>
          <w:rFonts w:ascii="Arial" w:eastAsia="Times New Roman" w:hAnsi="Arial" w:cs="Times New Roman"/>
          <w:bCs/>
          <w:color w:val="000000"/>
          <w:sz w:val="24"/>
          <w:szCs w:val="24"/>
          <w:lang w:eastAsia="sk-SK"/>
        </w:rPr>
        <w:t xml:space="preserve">                                         práca so získanými údajmi, ich tabuľkové a grafické  </w:t>
      </w:r>
    </w:p>
    <w:p w:rsidR="0050120A" w:rsidRDefault="0050120A" w:rsidP="00CE6268">
      <w:pPr>
        <w:spacing w:after="0" w:line="360" w:lineRule="auto"/>
        <w:ind w:left="708"/>
        <w:rPr>
          <w:rFonts w:ascii="Arial" w:eastAsia="Times New Roman" w:hAnsi="Arial" w:cs="Times New Roman"/>
          <w:bCs/>
          <w:color w:val="000000"/>
          <w:sz w:val="24"/>
          <w:szCs w:val="24"/>
          <w:lang w:eastAsia="sk-SK"/>
        </w:rPr>
      </w:pPr>
      <w:r>
        <w:rPr>
          <w:rFonts w:ascii="Arial" w:eastAsia="Times New Roman" w:hAnsi="Arial" w:cs="Times New Roman"/>
          <w:bCs/>
          <w:color w:val="000000"/>
          <w:sz w:val="24"/>
          <w:szCs w:val="24"/>
          <w:lang w:eastAsia="sk-SK"/>
        </w:rPr>
        <w:t xml:space="preserve">                                         spracovanie.</w:t>
      </w:r>
    </w:p>
    <w:p w:rsidR="0050120A" w:rsidRDefault="0050120A" w:rsidP="00CE6268">
      <w:pPr>
        <w:spacing w:after="0" w:line="360" w:lineRule="auto"/>
        <w:ind w:left="708"/>
        <w:rPr>
          <w:rFonts w:ascii="Arial" w:eastAsia="Times New Roman" w:hAnsi="Arial" w:cs="Times New Roman"/>
          <w:bCs/>
          <w:color w:val="000000"/>
          <w:sz w:val="24"/>
          <w:szCs w:val="24"/>
          <w:lang w:eastAsia="sk-SK"/>
        </w:rPr>
      </w:pPr>
      <w:r>
        <w:rPr>
          <w:rFonts w:ascii="Arial" w:eastAsia="Times New Roman" w:hAnsi="Arial" w:cs="Times New Roman"/>
          <w:bCs/>
          <w:color w:val="000000"/>
          <w:sz w:val="24"/>
          <w:szCs w:val="24"/>
          <w:lang w:eastAsia="sk-SK"/>
        </w:rPr>
        <w:t xml:space="preserve">Slovenský jazyk a literatúra – 9. ročník: Spracovanie získaných informácii vo </w:t>
      </w:r>
    </w:p>
    <w:p w:rsidR="0050120A" w:rsidRPr="00CE6268" w:rsidRDefault="0050120A" w:rsidP="00CE6268">
      <w:pPr>
        <w:spacing w:after="0" w:line="360" w:lineRule="auto"/>
        <w:ind w:left="708"/>
        <w:rPr>
          <w:rFonts w:ascii="Arial" w:eastAsia="Times New Roman" w:hAnsi="Arial" w:cs="Times New Roman"/>
          <w:bCs/>
          <w:color w:val="000000"/>
          <w:sz w:val="24"/>
          <w:szCs w:val="24"/>
          <w:lang w:eastAsia="sk-SK"/>
        </w:rPr>
      </w:pPr>
      <w:r>
        <w:rPr>
          <w:rFonts w:ascii="Arial" w:eastAsia="Times New Roman" w:hAnsi="Arial" w:cs="Times New Roman"/>
          <w:bCs/>
          <w:color w:val="000000"/>
          <w:sz w:val="24"/>
          <w:szCs w:val="24"/>
          <w:lang w:eastAsia="sk-SK"/>
        </w:rPr>
        <w:t xml:space="preserve">                                                                forme článku do školského časopisu.</w:t>
      </w:r>
    </w:p>
    <w:p w:rsidR="00EF01CF" w:rsidRDefault="00241AFF" w:rsidP="00CE6268">
      <w:pPr>
        <w:spacing w:before="100" w:beforeAutospacing="1" w:after="100" w:afterAutospacing="1"/>
        <w:ind w:left="-360"/>
        <w:rPr>
          <w:rFonts w:ascii="Arial" w:hAnsi="Arial"/>
          <w:i/>
          <w:iCs/>
          <w:color w:val="000000"/>
          <w:sz w:val="24"/>
          <w:szCs w:val="24"/>
        </w:rPr>
      </w:pPr>
      <w:r w:rsidRPr="00EF01CF">
        <w:rPr>
          <w:rFonts w:ascii="Arial" w:eastAsia="Times New Roman" w:hAnsi="Arial"/>
          <w:b/>
          <w:bCs/>
          <w:i/>
          <w:iCs/>
          <w:color w:val="000000"/>
          <w:sz w:val="24"/>
          <w:szCs w:val="24"/>
        </w:rPr>
        <w:t xml:space="preserve">Úlohy: </w:t>
      </w:r>
    </w:p>
    <w:p w:rsidR="00637EFC" w:rsidRPr="0050120A" w:rsidRDefault="00EF01CF" w:rsidP="00EF01CF">
      <w:pPr>
        <w:pStyle w:val="Odsekzoznamu"/>
        <w:numPr>
          <w:ilvl w:val="0"/>
          <w:numId w:val="3"/>
        </w:numPr>
        <w:tabs>
          <w:tab w:val="num" w:pos="720"/>
        </w:tabs>
        <w:spacing w:before="100" w:beforeAutospacing="1" w:after="100" w:afterAutospacing="1" w:line="360" w:lineRule="auto"/>
        <w:rPr>
          <w:rFonts w:ascii="Arial" w:eastAsia="Times New Roman" w:hAnsi="Arial" w:cs="Times New Roman"/>
          <w:i/>
          <w:iCs/>
          <w:color w:val="000000"/>
          <w:sz w:val="24"/>
          <w:szCs w:val="24"/>
          <w:lang w:eastAsia="sk-SK"/>
        </w:rPr>
      </w:pPr>
      <w:r w:rsidRPr="0050120A">
        <w:rPr>
          <w:rFonts w:ascii="Arial" w:eastAsia="Times New Roman" w:hAnsi="Arial" w:cs="Times New Roman"/>
          <w:i/>
          <w:iCs/>
          <w:color w:val="000000"/>
          <w:sz w:val="24"/>
          <w:szCs w:val="24"/>
          <w:lang w:eastAsia="sk-SK"/>
        </w:rPr>
        <w:t xml:space="preserve">Žiaci </w:t>
      </w:r>
      <w:r w:rsidR="0050120A">
        <w:rPr>
          <w:rFonts w:ascii="Arial" w:eastAsia="Times New Roman" w:hAnsi="Arial" w:cs="Times New Roman"/>
          <w:i/>
          <w:iCs/>
          <w:color w:val="000000"/>
          <w:sz w:val="24"/>
          <w:szCs w:val="24"/>
          <w:lang w:eastAsia="sk-SK"/>
        </w:rPr>
        <w:t xml:space="preserve">7. ročníka všetky informácie, ktoré získajú  nielen na hodinách Biológie, počas exkurzie, ale  aj informácie z internetu spracujú do </w:t>
      </w:r>
      <w:proofErr w:type="spellStart"/>
      <w:r w:rsidR="0050120A">
        <w:rPr>
          <w:rFonts w:ascii="Arial" w:eastAsia="Times New Roman" w:hAnsi="Arial" w:cs="Times New Roman"/>
          <w:i/>
          <w:iCs/>
          <w:color w:val="000000"/>
          <w:sz w:val="24"/>
          <w:szCs w:val="24"/>
          <w:lang w:eastAsia="sk-SK"/>
        </w:rPr>
        <w:t>ppt</w:t>
      </w:r>
      <w:proofErr w:type="spellEnd"/>
      <w:r w:rsidR="0050120A">
        <w:rPr>
          <w:rFonts w:ascii="Arial" w:eastAsia="Times New Roman" w:hAnsi="Arial" w:cs="Times New Roman"/>
          <w:i/>
          <w:iCs/>
          <w:color w:val="000000"/>
          <w:sz w:val="24"/>
          <w:szCs w:val="24"/>
          <w:lang w:eastAsia="sk-SK"/>
        </w:rPr>
        <w:t xml:space="preserve"> prezentácie.</w:t>
      </w:r>
    </w:p>
    <w:p w:rsidR="00637EFC" w:rsidRPr="00EF01CF" w:rsidRDefault="0050120A" w:rsidP="00EF01CF">
      <w:pPr>
        <w:pStyle w:val="Odsekzoznamu"/>
        <w:numPr>
          <w:ilvl w:val="0"/>
          <w:numId w:val="3"/>
        </w:numPr>
        <w:tabs>
          <w:tab w:val="num" w:pos="720"/>
        </w:tabs>
        <w:spacing w:before="100" w:beforeAutospacing="1" w:after="100" w:afterAutospacing="1" w:line="360" w:lineRule="auto"/>
        <w:rPr>
          <w:rFonts w:ascii="Arial" w:eastAsia="Times New Roman" w:hAnsi="Arial" w:cs="Times New Roman"/>
          <w:i/>
          <w:iCs/>
          <w:color w:val="000000"/>
          <w:sz w:val="24"/>
          <w:szCs w:val="24"/>
          <w:lang w:eastAsia="sk-SK"/>
        </w:rPr>
      </w:pPr>
      <w:r>
        <w:rPr>
          <w:rFonts w:ascii="Arial" w:eastAsia="Times New Roman" w:hAnsi="Arial" w:cs="Times New Roman"/>
          <w:i/>
          <w:iCs/>
          <w:color w:val="000000"/>
          <w:sz w:val="24"/>
          <w:szCs w:val="24"/>
          <w:lang w:eastAsia="sk-SK"/>
        </w:rPr>
        <w:lastRenderedPageBreak/>
        <w:t xml:space="preserve">Žiaci  6. ročníka spracujú získané údaje v tabuľkovej forme a vo forme grafu. </w:t>
      </w:r>
    </w:p>
    <w:p w:rsidR="00637EFC" w:rsidRPr="00EF01CF" w:rsidRDefault="0050120A" w:rsidP="00EF01CF">
      <w:pPr>
        <w:pStyle w:val="Odsekzoznamu"/>
        <w:numPr>
          <w:ilvl w:val="0"/>
          <w:numId w:val="3"/>
        </w:numPr>
        <w:spacing w:before="100" w:beforeAutospacing="1" w:after="100" w:afterAutospacing="1" w:line="360" w:lineRule="auto"/>
        <w:rPr>
          <w:rFonts w:ascii="Arial" w:eastAsia="Times New Roman" w:hAnsi="Arial" w:cs="Times New Roman"/>
          <w:i/>
          <w:iCs/>
          <w:color w:val="000000"/>
          <w:sz w:val="24"/>
          <w:szCs w:val="24"/>
          <w:lang w:eastAsia="sk-SK"/>
        </w:rPr>
      </w:pPr>
      <w:r>
        <w:rPr>
          <w:rFonts w:ascii="Arial" w:eastAsia="Times New Roman" w:hAnsi="Arial" w:cs="Times New Roman"/>
          <w:i/>
          <w:iCs/>
          <w:color w:val="000000"/>
          <w:sz w:val="24"/>
          <w:szCs w:val="24"/>
          <w:lang w:eastAsia="sk-SK"/>
        </w:rPr>
        <w:t>Žiaci 9. ročníka napíšu článok do školského časopisu, v ktorom poskytnú informácie o exkurzii a vyhodnotia postrehy a dojmy spolužiakov</w:t>
      </w:r>
      <w:r w:rsidR="00250165">
        <w:rPr>
          <w:rFonts w:ascii="Arial" w:eastAsia="Times New Roman" w:hAnsi="Arial" w:cs="Times New Roman"/>
          <w:i/>
          <w:iCs/>
          <w:color w:val="000000"/>
          <w:sz w:val="24"/>
          <w:szCs w:val="24"/>
          <w:lang w:eastAsia="sk-SK"/>
        </w:rPr>
        <w:t>, nielen z exkurzie, ale aj z celého týždňa „Hovorme o jedle“.</w:t>
      </w:r>
    </w:p>
    <w:p w:rsidR="00250165" w:rsidRDefault="005400DB" w:rsidP="00EF01CF">
      <w:pPr>
        <w:spacing w:before="100" w:beforeAutospacing="1" w:after="100" w:afterAutospacing="1" w:line="240" w:lineRule="auto"/>
        <w:ind w:left="-360"/>
        <w:rPr>
          <w:rFonts w:ascii="Arial" w:eastAsia="Times New Roman" w:hAnsi="Arial" w:cs="Times New Roman"/>
          <w:color w:val="000000"/>
          <w:sz w:val="24"/>
          <w:szCs w:val="24"/>
          <w:lang w:eastAsia="sk-SK"/>
        </w:rPr>
      </w:pPr>
      <w:r w:rsidRPr="00EF01CF">
        <w:rPr>
          <w:rFonts w:ascii="Arial" w:eastAsia="Times New Roman" w:hAnsi="Arial" w:cs="Times New Roman"/>
          <w:b/>
          <w:bCs/>
          <w:color w:val="000000"/>
          <w:sz w:val="24"/>
          <w:szCs w:val="24"/>
          <w:lang w:eastAsia="sk-SK"/>
        </w:rPr>
        <w:t>Zhrnutie</w:t>
      </w:r>
      <w:r w:rsidR="00697858" w:rsidRPr="00697858">
        <w:rPr>
          <w:rFonts w:ascii="Arial" w:eastAsia="Times New Roman" w:hAnsi="Arial" w:cs="Times New Roman"/>
          <w:color w:val="000000"/>
          <w:sz w:val="24"/>
          <w:szCs w:val="24"/>
          <w:lang w:eastAsia="sk-SK"/>
        </w:rPr>
        <w:t>:</w:t>
      </w:r>
      <w:r w:rsidR="00697858">
        <w:rPr>
          <w:rFonts w:ascii="Arial" w:eastAsia="Times New Roman" w:hAnsi="Arial" w:cs="Times New Roman"/>
          <w:color w:val="000000"/>
          <w:sz w:val="24"/>
          <w:szCs w:val="24"/>
          <w:lang w:eastAsia="sk-SK"/>
        </w:rPr>
        <w:t xml:space="preserve"> Žiaci si </w:t>
      </w:r>
      <w:r w:rsidR="00250165">
        <w:rPr>
          <w:rFonts w:ascii="Arial" w:eastAsia="Times New Roman" w:hAnsi="Arial" w:cs="Times New Roman"/>
          <w:color w:val="000000"/>
          <w:sz w:val="24"/>
          <w:szCs w:val="24"/>
          <w:lang w:eastAsia="sk-SK"/>
        </w:rPr>
        <w:t>overia svoje znalosti v oblasti spracovania získaných informácií.</w:t>
      </w:r>
    </w:p>
    <w:p w:rsidR="005400DB" w:rsidRDefault="005400DB" w:rsidP="00EF01CF">
      <w:pPr>
        <w:spacing w:before="100" w:beforeAutospacing="1" w:after="100" w:afterAutospacing="1" w:line="240" w:lineRule="auto"/>
        <w:ind w:left="-360"/>
        <w:rPr>
          <w:rFonts w:ascii="Cambria Math" w:eastAsia="Times New Roman" w:hAnsi="Cambria Math" w:cs="Cambria Math"/>
          <w:color w:val="000000"/>
          <w:sz w:val="24"/>
          <w:szCs w:val="24"/>
          <w:lang w:eastAsia="sk-SK"/>
        </w:rPr>
      </w:pPr>
      <w:r w:rsidRPr="00EF01CF">
        <w:rPr>
          <w:rFonts w:ascii="Arial" w:eastAsia="Times New Roman" w:hAnsi="Arial" w:cs="Times New Roman"/>
          <w:b/>
          <w:bCs/>
          <w:color w:val="000000"/>
          <w:sz w:val="24"/>
          <w:szCs w:val="24"/>
          <w:lang w:eastAsia="sk-SK"/>
        </w:rPr>
        <w:t>Prílohy</w:t>
      </w:r>
      <w:r w:rsidR="00697858">
        <w:rPr>
          <w:rFonts w:ascii="Cambria Math" w:eastAsia="Times New Roman" w:hAnsi="Cambria Math" w:cs="Cambria Math"/>
          <w:color w:val="000000"/>
          <w:sz w:val="24"/>
          <w:szCs w:val="24"/>
          <w:lang w:eastAsia="sk-SK"/>
        </w:rPr>
        <w:t xml:space="preserve">: </w:t>
      </w:r>
      <w:r w:rsidR="00697858" w:rsidRPr="00250165">
        <w:rPr>
          <w:rFonts w:ascii="Cambria Math" w:eastAsia="Times New Roman" w:hAnsi="Cambria Math" w:cs="Cambria Math"/>
          <w:color w:val="000000"/>
          <w:sz w:val="28"/>
          <w:szCs w:val="28"/>
          <w:lang w:eastAsia="sk-SK"/>
        </w:rPr>
        <w:t>Fotodokumentácia z danej aktivity je súčasťou súťažnej prezentácie</w:t>
      </w:r>
      <w:r w:rsidR="00250165">
        <w:rPr>
          <w:rFonts w:ascii="Cambria Math" w:eastAsia="Times New Roman" w:hAnsi="Cambria Math" w:cs="Cambria Math"/>
          <w:color w:val="000000"/>
          <w:sz w:val="28"/>
          <w:szCs w:val="28"/>
          <w:lang w:eastAsia="sk-SK"/>
        </w:rPr>
        <w:t>.</w:t>
      </w:r>
    </w:p>
    <w:p w:rsidR="00697858" w:rsidRPr="00EF01CF" w:rsidRDefault="00697858" w:rsidP="00EF01CF">
      <w:pPr>
        <w:spacing w:before="100" w:beforeAutospacing="1" w:after="100" w:afterAutospacing="1" w:line="240" w:lineRule="auto"/>
        <w:ind w:left="-360"/>
        <w:rPr>
          <w:rFonts w:ascii="Arial" w:eastAsia="Times New Roman" w:hAnsi="Arial" w:cs="Times New Roman"/>
          <w:color w:val="000000"/>
          <w:sz w:val="24"/>
          <w:szCs w:val="24"/>
          <w:lang w:eastAsia="sk-SK"/>
        </w:rPr>
      </w:pPr>
    </w:p>
    <w:p w:rsidR="00452785" w:rsidRDefault="00452785" w:rsidP="00EF01CF"/>
    <w:sectPr w:rsidR="00452785" w:rsidSect="004527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 Math">
    <w:panose1 w:val="02040503050406030204"/>
    <w:charset w:val="EE"/>
    <w:family w:val="roman"/>
    <w:pitch w:val="variable"/>
    <w:sig w:usb0="A00002EF" w:usb1="420020E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5420FD"/>
    <w:multiLevelType w:val="hybridMultilevel"/>
    <w:tmpl w:val="699CE10E"/>
    <w:lvl w:ilvl="0" w:tplc="803038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B2E254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37652B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D94A1C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95887D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5BE8C7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E7E1CF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1100F1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0F0B0B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ABE6C1F"/>
    <w:multiLevelType w:val="hybridMultilevel"/>
    <w:tmpl w:val="AF4EF4A2"/>
    <w:lvl w:ilvl="0" w:tplc="63808E04">
      <w:start w:val="1"/>
      <w:numFmt w:val="decimal"/>
      <w:lvlText w:val="%1."/>
      <w:lvlJc w:val="left"/>
      <w:pPr>
        <w:ind w:left="0" w:hanging="360"/>
      </w:pPr>
      <w:rPr>
        <w:rFonts w:eastAsia="Times New Roman"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720" w:hanging="360"/>
      </w:pPr>
    </w:lvl>
    <w:lvl w:ilvl="2" w:tplc="041B001B" w:tentative="1">
      <w:start w:val="1"/>
      <w:numFmt w:val="lowerRoman"/>
      <w:lvlText w:val="%3."/>
      <w:lvlJc w:val="right"/>
      <w:pPr>
        <w:ind w:left="1440" w:hanging="180"/>
      </w:pPr>
    </w:lvl>
    <w:lvl w:ilvl="3" w:tplc="041B000F" w:tentative="1">
      <w:start w:val="1"/>
      <w:numFmt w:val="decimal"/>
      <w:lvlText w:val="%4."/>
      <w:lvlJc w:val="left"/>
      <w:pPr>
        <w:ind w:left="2160" w:hanging="360"/>
      </w:pPr>
    </w:lvl>
    <w:lvl w:ilvl="4" w:tplc="041B0019" w:tentative="1">
      <w:start w:val="1"/>
      <w:numFmt w:val="lowerLetter"/>
      <w:lvlText w:val="%5."/>
      <w:lvlJc w:val="left"/>
      <w:pPr>
        <w:ind w:left="2880" w:hanging="360"/>
      </w:pPr>
    </w:lvl>
    <w:lvl w:ilvl="5" w:tplc="041B001B" w:tentative="1">
      <w:start w:val="1"/>
      <w:numFmt w:val="lowerRoman"/>
      <w:lvlText w:val="%6."/>
      <w:lvlJc w:val="right"/>
      <w:pPr>
        <w:ind w:left="3600" w:hanging="180"/>
      </w:pPr>
    </w:lvl>
    <w:lvl w:ilvl="6" w:tplc="041B000F" w:tentative="1">
      <w:start w:val="1"/>
      <w:numFmt w:val="decimal"/>
      <w:lvlText w:val="%7."/>
      <w:lvlJc w:val="left"/>
      <w:pPr>
        <w:ind w:left="4320" w:hanging="360"/>
      </w:pPr>
    </w:lvl>
    <w:lvl w:ilvl="7" w:tplc="041B0019" w:tentative="1">
      <w:start w:val="1"/>
      <w:numFmt w:val="lowerLetter"/>
      <w:lvlText w:val="%8."/>
      <w:lvlJc w:val="left"/>
      <w:pPr>
        <w:ind w:left="5040" w:hanging="360"/>
      </w:pPr>
    </w:lvl>
    <w:lvl w:ilvl="8" w:tplc="041B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">
    <w:nsid w:val="2B7678F7"/>
    <w:multiLevelType w:val="multilevel"/>
    <w:tmpl w:val="0058ACC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>
    <w:nsid w:val="34770607"/>
    <w:multiLevelType w:val="hybridMultilevel"/>
    <w:tmpl w:val="B5D41EEC"/>
    <w:lvl w:ilvl="0" w:tplc="B044A1A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060858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7D46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128513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8D8883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D4C14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146AAA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11828E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4187FE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7AF30D7D"/>
    <w:multiLevelType w:val="hybridMultilevel"/>
    <w:tmpl w:val="1DD2473E"/>
    <w:lvl w:ilvl="0" w:tplc="9C3C18FE">
      <w:start w:val="1"/>
      <w:numFmt w:val="lowerLetter"/>
      <w:lvlText w:val="%1)"/>
      <w:lvlJc w:val="left"/>
      <w:pPr>
        <w:ind w:left="355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4272" w:hanging="360"/>
      </w:pPr>
    </w:lvl>
    <w:lvl w:ilvl="2" w:tplc="041B001B" w:tentative="1">
      <w:start w:val="1"/>
      <w:numFmt w:val="lowerRoman"/>
      <w:lvlText w:val="%3."/>
      <w:lvlJc w:val="right"/>
      <w:pPr>
        <w:ind w:left="4992" w:hanging="180"/>
      </w:pPr>
    </w:lvl>
    <w:lvl w:ilvl="3" w:tplc="041B000F" w:tentative="1">
      <w:start w:val="1"/>
      <w:numFmt w:val="decimal"/>
      <w:lvlText w:val="%4."/>
      <w:lvlJc w:val="left"/>
      <w:pPr>
        <w:ind w:left="5712" w:hanging="360"/>
      </w:pPr>
    </w:lvl>
    <w:lvl w:ilvl="4" w:tplc="041B0019" w:tentative="1">
      <w:start w:val="1"/>
      <w:numFmt w:val="lowerLetter"/>
      <w:lvlText w:val="%5."/>
      <w:lvlJc w:val="left"/>
      <w:pPr>
        <w:ind w:left="6432" w:hanging="360"/>
      </w:pPr>
    </w:lvl>
    <w:lvl w:ilvl="5" w:tplc="041B001B" w:tentative="1">
      <w:start w:val="1"/>
      <w:numFmt w:val="lowerRoman"/>
      <w:lvlText w:val="%6."/>
      <w:lvlJc w:val="right"/>
      <w:pPr>
        <w:ind w:left="7152" w:hanging="180"/>
      </w:pPr>
    </w:lvl>
    <w:lvl w:ilvl="6" w:tplc="041B000F" w:tentative="1">
      <w:start w:val="1"/>
      <w:numFmt w:val="decimal"/>
      <w:lvlText w:val="%7."/>
      <w:lvlJc w:val="left"/>
      <w:pPr>
        <w:ind w:left="7872" w:hanging="360"/>
      </w:pPr>
    </w:lvl>
    <w:lvl w:ilvl="7" w:tplc="041B0019" w:tentative="1">
      <w:start w:val="1"/>
      <w:numFmt w:val="lowerLetter"/>
      <w:lvlText w:val="%8."/>
      <w:lvlJc w:val="left"/>
      <w:pPr>
        <w:ind w:left="8592" w:hanging="360"/>
      </w:pPr>
    </w:lvl>
    <w:lvl w:ilvl="8" w:tplc="041B001B" w:tentative="1">
      <w:start w:val="1"/>
      <w:numFmt w:val="lowerRoman"/>
      <w:lvlText w:val="%9."/>
      <w:lvlJc w:val="right"/>
      <w:pPr>
        <w:ind w:left="9312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400DB"/>
    <w:rsid w:val="000D4C7E"/>
    <w:rsid w:val="00241AFF"/>
    <w:rsid w:val="00250165"/>
    <w:rsid w:val="00452785"/>
    <w:rsid w:val="0050120A"/>
    <w:rsid w:val="005400DB"/>
    <w:rsid w:val="00550906"/>
    <w:rsid w:val="00637EFC"/>
    <w:rsid w:val="00697858"/>
    <w:rsid w:val="0070303E"/>
    <w:rsid w:val="009D02CE"/>
    <w:rsid w:val="00CE6268"/>
    <w:rsid w:val="00EF01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5400DB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241AF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lnywebov">
    <w:name w:val="Normal (Web)"/>
    <w:basedOn w:val="Normlny"/>
    <w:uiPriority w:val="99"/>
    <w:semiHidden/>
    <w:unhideWhenUsed/>
    <w:rsid w:val="00241A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Odsekzoznamu">
    <w:name w:val="List Paragraph"/>
    <w:basedOn w:val="Normlny"/>
    <w:uiPriority w:val="34"/>
    <w:qFormat/>
    <w:rsid w:val="00EF01CF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0D4C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D4C7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694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411496">
          <w:marLeft w:val="720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59817">
          <w:marLeft w:val="720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155335">
          <w:marLeft w:val="720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497057">
          <w:marLeft w:val="720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75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569227">
          <w:marLeft w:val="0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230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ziak</dc:creator>
  <cp:keywords/>
  <dc:description/>
  <cp:lastModifiedBy>Uzivatel</cp:lastModifiedBy>
  <cp:revision>2</cp:revision>
  <dcterms:created xsi:type="dcterms:W3CDTF">2016-10-27T09:26:00Z</dcterms:created>
  <dcterms:modified xsi:type="dcterms:W3CDTF">2016-10-27T09:26:00Z</dcterms:modified>
</cp:coreProperties>
</file>